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C5B5" w14:textId="77777777" w:rsidR="00341D03" w:rsidRDefault="00DF06DE">
      <w:pPr>
        <w:pStyle w:val="BodyText"/>
        <w:ind w:left="25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51C5F0" wp14:editId="4451C5F1">
            <wp:extent cx="2951069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06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C5B6" w14:textId="77777777" w:rsidR="00341D03" w:rsidRDefault="00341D03">
      <w:pPr>
        <w:pStyle w:val="BodyText"/>
        <w:rPr>
          <w:rFonts w:ascii="Times New Roman"/>
          <w:sz w:val="20"/>
        </w:rPr>
      </w:pPr>
    </w:p>
    <w:p w14:paraId="4451C5B7" w14:textId="77777777" w:rsidR="00341D03" w:rsidRDefault="00341D03">
      <w:pPr>
        <w:pStyle w:val="BodyText"/>
        <w:spacing w:before="9"/>
        <w:rPr>
          <w:rFonts w:ascii="Times New Roman"/>
          <w:sz w:val="25"/>
        </w:rPr>
      </w:pPr>
    </w:p>
    <w:p w14:paraId="4451C5B8" w14:textId="38ACE34D" w:rsidR="00341D03" w:rsidRDefault="00DF06DE">
      <w:pPr>
        <w:pStyle w:val="Title"/>
      </w:pPr>
      <w:r>
        <w:rPr>
          <w:color w:val="FA515B"/>
        </w:rPr>
        <w:t>2022</w:t>
      </w:r>
      <w:r>
        <w:rPr>
          <w:color w:val="FA515B"/>
          <w:spacing w:val="-4"/>
        </w:rPr>
        <w:t xml:space="preserve"> </w:t>
      </w:r>
      <w:r>
        <w:rPr>
          <w:color w:val="FA515B"/>
        </w:rPr>
        <w:t>ACE</w:t>
      </w:r>
      <w:r>
        <w:rPr>
          <w:color w:val="FA515B"/>
          <w:spacing w:val="-3"/>
        </w:rPr>
        <w:t xml:space="preserve"> </w:t>
      </w:r>
      <w:r>
        <w:rPr>
          <w:color w:val="FA515B"/>
        </w:rPr>
        <w:t>Award</w:t>
      </w:r>
      <w:r>
        <w:rPr>
          <w:color w:val="FA515B"/>
          <w:spacing w:val="-2"/>
        </w:rPr>
        <w:t xml:space="preserve"> </w:t>
      </w:r>
      <w:r>
        <w:rPr>
          <w:color w:val="FA515B"/>
        </w:rPr>
        <w:t>Submission</w:t>
      </w:r>
      <w:r>
        <w:rPr>
          <w:color w:val="FA515B"/>
          <w:spacing w:val="-2"/>
        </w:rPr>
        <w:t xml:space="preserve"> </w:t>
      </w:r>
      <w:r>
        <w:rPr>
          <w:color w:val="FA515B"/>
        </w:rPr>
        <w:t>Summary</w:t>
      </w:r>
    </w:p>
    <w:p w14:paraId="4451C5B9" w14:textId="77777777" w:rsidR="00341D03" w:rsidRDefault="00341D03">
      <w:pPr>
        <w:pStyle w:val="BodyText"/>
        <w:spacing w:before="3"/>
        <w:rPr>
          <w:b/>
          <w:sz w:val="33"/>
        </w:rPr>
      </w:pPr>
    </w:p>
    <w:p w14:paraId="4451C5BA" w14:textId="77777777" w:rsidR="00341D03" w:rsidRDefault="00DF06DE">
      <w:pPr>
        <w:pStyle w:val="Heading1"/>
        <w:rPr>
          <w:u w:val="none"/>
        </w:rPr>
      </w:pPr>
      <w:r>
        <w:rPr>
          <w:color w:val="FA515B"/>
          <w:u w:color="FA515B"/>
        </w:rPr>
        <w:t>Instructions</w:t>
      </w:r>
    </w:p>
    <w:p w14:paraId="4451C5BB" w14:textId="77777777" w:rsidR="00341D03" w:rsidRDefault="00DF06DE">
      <w:pPr>
        <w:spacing w:before="239"/>
        <w:ind w:left="100" w:right="241"/>
        <w:jc w:val="both"/>
        <w:rPr>
          <w:sz w:val="20"/>
        </w:rPr>
      </w:pPr>
      <w:r>
        <w:rPr>
          <w:color w:val="57585B"/>
          <w:sz w:val="20"/>
        </w:rPr>
        <w:t>The online form is designed for companies to compile information about their initiative/program easily,</w:t>
      </w:r>
      <w:r>
        <w:rPr>
          <w:color w:val="57585B"/>
          <w:spacing w:val="-60"/>
          <w:sz w:val="20"/>
        </w:rPr>
        <w:t xml:space="preserve"> </w:t>
      </w:r>
      <w:r>
        <w:rPr>
          <w:color w:val="57585B"/>
          <w:sz w:val="20"/>
        </w:rPr>
        <w:t>efficiently and in a similar level of detail as the other submissions to enable a consistent review process</w:t>
      </w:r>
      <w:r>
        <w:rPr>
          <w:color w:val="57585B"/>
          <w:spacing w:val="-61"/>
          <w:sz w:val="20"/>
        </w:rPr>
        <w:t xml:space="preserve"> </w:t>
      </w:r>
      <w:r>
        <w:rPr>
          <w:color w:val="57585B"/>
          <w:sz w:val="20"/>
        </w:rPr>
        <w:t>by</w:t>
      </w:r>
      <w:r>
        <w:rPr>
          <w:color w:val="57585B"/>
          <w:spacing w:val="-2"/>
          <w:sz w:val="20"/>
        </w:rPr>
        <w:t xml:space="preserve"> </w:t>
      </w:r>
      <w:r>
        <w:rPr>
          <w:color w:val="57585B"/>
          <w:sz w:val="20"/>
        </w:rPr>
        <w:t>the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HBA’s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independent</w:t>
      </w:r>
      <w:r>
        <w:rPr>
          <w:color w:val="57585B"/>
          <w:spacing w:val="2"/>
          <w:sz w:val="20"/>
        </w:rPr>
        <w:t xml:space="preserve"> </w:t>
      </w:r>
      <w:r>
        <w:rPr>
          <w:color w:val="57585B"/>
          <w:sz w:val="20"/>
        </w:rPr>
        <w:t>judging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panel.</w:t>
      </w:r>
    </w:p>
    <w:p w14:paraId="4451C5BC" w14:textId="77777777" w:rsidR="00341D03" w:rsidRDefault="00341D03">
      <w:pPr>
        <w:pStyle w:val="BodyText"/>
        <w:spacing w:before="2"/>
        <w:rPr>
          <w:sz w:val="22"/>
        </w:rPr>
      </w:pPr>
    </w:p>
    <w:p w14:paraId="4451C5BD" w14:textId="77777777" w:rsidR="00341D03" w:rsidRDefault="00DF06DE">
      <w:pPr>
        <w:ind w:left="100"/>
        <w:jc w:val="both"/>
        <w:rPr>
          <w:sz w:val="20"/>
        </w:rPr>
      </w:pPr>
      <w:r>
        <w:rPr>
          <w:color w:val="57585B"/>
          <w:sz w:val="20"/>
        </w:rPr>
        <w:t>The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five</w:t>
      </w:r>
      <w:r>
        <w:rPr>
          <w:color w:val="57585B"/>
          <w:spacing w:val="-2"/>
          <w:sz w:val="20"/>
        </w:rPr>
        <w:t xml:space="preserve"> </w:t>
      </w:r>
      <w:r>
        <w:rPr>
          <w:color w:val="57585B"/>
          <w:sz w:val="20"/>
        </w:rPr>
        <w:t>criteria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for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assessment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are:</w:t>
      </w:r>
    </w:p>
    <w:p w14:paraId="4451C5BE" w14:textId="77777777" w:rsidR="00341D03" w:rsidRDefault="00341D03">
      <w:pPr>
        <w:pStyle w:val="BodyText"/>
        <w:spacing w:before="1"/>
        <w:rPr>
          <w:sz w:val="20"/>
        </w:rPr>
      </w:pPr>
    </w:p>
    <w:p w14:paraId="4451C5BF" w14:textId="77777777" w:rsidR="00341D03" w:rsidRDefault="00DF06D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r>
        <w:rPr>
          <w:color w:val="57585B"/>
          <w:sz w:val="20"/>
        </w:rPr>
        <w:t>Business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z w:val="20"/>
        </w:rPr>
        <w:t>performance</w:t>
      </w:r>
    </w:p>
    <w:p w14:paraId="4451C5C0" w14:textId="77777777" w:rsidR="00341D03" w:rsidRDefault="00DF06D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exact"/>
        <w:ind w:hanging="361"/>
        <w:rPr>
          <w:sz w:val="20"/>
        </w:rPr>
      </w:pPr>
      <w:r>
        <w:rPr>
          <w:color w:val="57585B"/>
          <w:sz w:val="20"/>
        </w:rPr>
        <w:t>Execution</w:t>
      </w:r>
    </w:p>
    <w:p w14:paraId="4451C5C1" w14:textId="77777777" w:rsidR="00341D03" w:rsidRDefault="00DF06D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exact"/>
        <w:ind w:hanging="361"/>
        <w:rPr>
          <w:sz w:val="20"/>
        </w:rPr>
      </w:pPr>
      <w:r>
        <w:rPr>
          <w:color w:val="57585B"/>
          <w:sz w:val="20"/>
        </w:rPr>
        <w:t>Stewardship</w:t>
      </w:r>
    </w:p>
    <w:p w14:paraId="4451C5C2" w14:textId="77777777" w:rsidR="00341D03" w:rsidRDefault="00DF06D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exact"/>
        <w:ind w:hanging="361"/>
        <w:rPr>
          <w:sz w:val="20"/>
        </w:rPr>
      </w:pPr>
      <w:r>
        <w:rPr>
          <w:color w:val="57585B"/>
          <w:sz w:val="20"/>
        </w:rPr>
        <w:t>Sustainability</w:t>
      </w:r>
    </w:p>
    <w:p w14:paraId="4451C5C3" w14:textId="77777777" w:rsidR="00341D03" w:rsidRDefault="00DF06D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r>
        <w:rPr>
          <w:color w:val="57585B"/>
          <w:sz w:val="20"/>
        </w:rPr>
        <w:t>Measurable</w:t>
      </w:r>
      <w:r>
        <w:rPr>
          <w:color w:val="57585B"/>
          <w:spacing w:val="-6"/>
          <w:sz w:val="20"/>
        </w:rPr>
        <w:t xml:space="preserve"> </w:t>
      </w:r>
      <w:r>
        <w:rPr>
          <w:color w:val="57585B"/>
          <w:sz w:val="20"/>
        </w:rPr>
        <w:t>results</w:t>
      </w:r>
    </w:p>
    <w:p w14:paraId="4451C5C4" w14:textId="77777777" w:rsidR="00341D03" w:rsidRDefault="00341D03">
      <w:pPr>
        <w:pStyle w:val="BodyText"/>
        <w:spacing w:before="9"/>
        <w:rPr>
          <w:sz w:val="19"/>
        </w:rPr>
      </w:pPr>
    </w:p>
    <w:p w14:paraId="4451C5C5" w14:textId="77777777" w:rsidR="00341D03" w:rsidRDefault="00DF06DE">
      <w:pPr>
        <w:ind w:left="100" w:right="222"/>
        <w:rPr>
          <w:sz w:val="20"/>
        </w:rPr>
      </w:pPr>
      <w:r>
        <w:rPr>
          <w:color w:val="57585B"/>
          <w:sz w:val="20"/>
        </w:rPr>
        <w:t>The judges are looking for validation (in the measurable results section) that your initiative/program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achieves the intended outcomes and impacts so please ensure you provide as much qualitative and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quantitative data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as possible. These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submissions are</w:t>
      </w:r>
      <w:r>
        <w:rPr>
          <w:color w:val="57585B"/>
          <w:spacing w:val="3"/>
          <w:sz w:val="20"/>
        </w:rPr>
        <w:t xml:space="preserve"> </w:t>
      </w:r>
      <w:r>
        <w:rPr>
          <w:color w:val="57585B"/>
          <w:sz w:val="20"/>
        </w:rPr>
        <w:t>held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as confidential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documents and viewed only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by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limited</w:t>
      </w:r>
      <w:r>
        <w:rPr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critical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staff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and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the</w:t>
      </w:r>
      <w:r>
        <w:rPr>
          <w:color w:val="57585B"/>
          <w:spacing w:val="-2"/>
          <w:sz w:val="20"/>
        </w:rPr>
        <w:t xml:space="preserve"> </w:t>
      </w:r>
      <w:r>
        <w:rPr>
          <w:color w:val="57585B"/>
          <w:sz w:val="20"/>
        </w:rPr>
        <w:t>independent</w:t>
      </w:r>
      <w:r>
        <w:rPr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judging</w:t>
      </w:r>
      <w:r>
        <w:rPr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panel</w:t>
      </w:r>
      <w:r>
        <w:rPr>
          <w:color w:val="57585B"/>
          <w:spacing w:val="-2"/>
          <w:sz w:val="20"/>
        </w:rPr>
        <w:t xml:space="preserve"> </w:t>
      </w:r>
      <w:r>
        <w:rPr>
          <w:color w:val="57585B"/>
          <w:sz w:val="20"/>
        </w:rPr>
        <w:t>who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delete</w:t>
      </w:r>
      <w:r>
        <w:rPr>
          <w:color w:val="57585B"/>
          <w:spacing w:val="-2"/>
          <w:sz w:val="20"/>
        </w:rPr>
        <w:t xml:space="preserve"> </w:t>
      </w:r>
      <w:r>
        <w:rPr>
          <w:color w:val="57585B"/>
          <w:sz w:val="20"/>
        </w:rPr>
        <w:t>the</w:t>
      </w:r>
      <w:r>
        <w:rPr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submission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after</w:t>
      </w:r>
      <w:r>
        <w:rPr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their</w:t>
      </w:r>
      <w:r>
        <w:rPr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review.</w:t>
      </w:r>
    </w:p>
    <w:p w14:paraId="4451C5C6" w14:textId="77777777" w:rsidR="00341D03" w:rsidRDefault="00341D03">
      <w:pPr>
        <w:pStyle w:val="BodyText"/>
        <w:rPr>
          <w:sz w:val="22"/>
        </w:rPr>
      </w:pPr>
    </w:p>
    <w:p w14:paraId="1148D84E" w14:textId="54CFEC69" w:rsidR="00341D03" w:rsidRDefault="00DF06DE" w:rsidP="57E38174">
      <w:pPr>
        <w:spacing w:line="508" w:lineRule="auto"/>
        <w:ind w:left="100"/>
        <w:rPr>
          <w:sz w:val="20"/>
          <w:szCs w:val="20"/>
        </w:rPr>
      </w:pPr>
      <w:r w:rsidRPr="50C1A44C">
        <w:rPr>
          <w:color w:val="57585B"/>
          <w:sz w:val="20"/>
          <w:szCs w:val="20"/>
        </w:rPr>
        <w:t xml:space="preserve">You may save your work as you go and return to make changes until you hit the final submit button. </w:t>
      </w:r>
      <w:r w:rsidRPr="57E38174">
        <w:rPr>
          <w:b/>
          <w:bCs/>
          <w:i/>
          <w:iCs/>
          <w:color w:val="57585B"/>
          <w:sz w:val="20"/>
          <w:szCs w:val="20"/>
        </w:rPr>
        <w:t>*PLEASE NOTE</w:t>
      </w:r>
      <w:r w:rsidRPr="57E38174">
        <w:rPr>
          <w:b/>
          <w:bCs/>
          <w:i/>
          <w:iCs/>
          <w:color w:val="57585B"/>
          <w:spacing w:val="-60"/>
          <w:sz w:val="20"/>
          <w:szCs w:val="20"/>
        </w:rPr>
        <w:t xml:space="preserve"> – </w:t>
      </w:r>
      <w:r w:rsidR="57E38174" w:rsidRPr="57E38174">
        <w:rPr>
          <w:b/>
          <w:bCs/>
          <w:i/>
          <w:iCs/>
          <w:color w:val="57585B"/>
          <w:sz w:val="20"/>
          <w:szCs w:val="20"/>
        </w:rPr>
        <w:t>the submission form is saved on your computer therefore,</w:t>
      </w:r>
      <w:r w:rsidRPr="57E38174">
        <w:rPr>
          <w:b/>
          <w:bCs/>
          <w:i/>
          <w:iCs/>
          <w:color w:val="57585B"/>
          <w:sz w:val="20"/>
          <w:szCs w:val="20"/>
        </w:rPr>
        <w:t xml:space="preserve"> you or someone using your computer will be able to pick up where you left off.</w:t>
      </w:r>
      <w:r w:rsidRPr="50C1A44C">
        <w:rPr>
          <w:color w:val="57585B"/>
          <w:spacing w:val="-60"/>
          <w:sz w:val="20"/>
          <w:szCs w:val="20"/>
        </w:rPr>
        <w:t xml:space="preserve">     </w:t>
      </w:r>
    </w:p>
    <w:p w14:paraId="4451C5C7" w14:textId="27336256" w:rsidR="00341D03" w:rsidRDefault="00DF06DE" w:rsidP="50C1A44C">
      <w:pPr>
        <w:spacing w:line="508" w:lineRule="auto"/>
        <w:ind w:left="100"/>
        <w:rPr>
          <w:sz w:val="20"/>
          <w:szCs w:val="20"/>
        </w:rPr>
      </w:pPr>
      <w:r w:rsidRPr="50C1A44C">
        <w:rPr>
          <w:color w:val="57585B"/>
          <w:sz w:val="20"/>
          <w:szCs w:val="20"/>
        </w:rPr>
        <w:t>Submissions</w:t>
      </w:r>
      <w:r w:rsidRPr="50C1A44C">
        <w:rPr>
          <w:color w:val="57585B"/>
          <w:spacing w:val="-4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will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be</w:t>
      </w:r>
      <w:r w:rsidRPr="50C1A44C">
        <w:rPr>
          <w:color w:val="57585B"/>
          <w:spacing w:val="-2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accepted</w:t>
      </w:r>
      <w:r w:rsidRPr="50C1A44C">
        <w:rPr>
          <w:color w:val="57585B"/>
          <w:spacing w:val="-4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until</w:t>
      </w:r>
      <w:r w:rsidRPr="50C1A44C">
        <w:rPr>
          <w:color w:val="57585B"/>
          <w:spacing w:val="-1"/>
          <w:sz w:val="20"/>
          <w:szCs w:val="20"/>
        </w:rPr>
        <w:t xml:space="preserve"> </w:t>
      </w:r>
      <w:r w:rsidRPr="50C1A44C">
        <w:rPr>
          <w:b/>
          <w:bCs/>
          <w:color w:val="57585B"/>
          <w:sz w:val="20"/>
          <w:szCs w:val="20"/>
        </w:rPr>
        <w:t>17</w:t>
      </w:r>
      <w:r w:rsidRPr="50C1A44C">
        <w:rPr>
          <w:b/>
          <w:bCs/>
          <w:color w:val="57585B"/>
          <w:spacing w:val="1"/>
          <w:sz w:val="20"/>
          <w:szCs w:val="20"/>
        </w:rPr>
        <w:t xml:space="preserve"> </w:t>
      </w:r>
      <w:r w:rsidRPr="50C1A44C">
        <w:rPr>
          <w:b/>
          <w:bCs/>
          <w:color w:val="57585B"/>
          <w:sz w:val="20"/>
          <w:szCs w:val="20"/>
        </w:rPr>
        <w:t>June</w:t>
      </w:r>
      <w:r w:rsidRPr="50C1A44C">
        <w:rPr>
          <w:color w:val="57585B"/>
          <w:sz w:val="20"/>
          <w:szCs w:val="20"/>
        </w:rPr>
        <w:t>.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If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you</w:t>
      </w:r>
      <w:r w:rsidRPr="50C1A44C">
        <w:rPr>
          <w:color w:val="57585B"/>
          <w:spacing w:val="-1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have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questions,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please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contact</w:t>
      </w:r>
      <w:r w:rsidRPr="50C1A44C">
        <w:rPr>
          <w:color w:val="57585B"/>
          <w:spacing w:val="2"/>
          <w:sz w:val="20"/>
          <w:szCs w:val="20"/>
        </w:rPr>
        <w:t xml:space="preserve"> </w:t>
      </w:r>
      <w:hyperlink r:id="rId6">
        <w:r w:rsidRPr="50C1A44C">
          <w:rPr>
            <w:color w:val="FA515B"/>
            <w:sz w:val="20"/>
            <w:szCs w:val="20"/>
            <w:u w:val="single" w:color="FA515B"/>
          </w:rPr>
          <w:t>ACE@HBAnet.org</w:t>
        </w:r>
      </w:hyperlink>
      <w:r w:rsidRPr="50C1A44C">
        <w:rPr>
          <w:color w:val="333D47"/>
          <w:sz w:val="20"/>
          <w:szCs w:val="20"/>
        </w:rPr>
        <w:t>.</w:t>
      </w:r>
    </w:p>
    <w:p w14:paraId="4451C5C8" w14:textId="6184356E" w:rsidR="00341D03" w:rsidRDefault="00DF06DE" w:rsidP="50C1A44C">
      <w:pPr>
        <w:ind w:left="100" w:right="221"/>
        <w:rPr>
          <w:sz w:val="20"/>
          <w:szCs w:val="20"/>
        </w:rPr>
      </w:pPr>
      <w:r w:rsidRPr="50C1A44C">
        <w:rPr>
          <w:color w:val="57585B"/>
          <w:sz w:val="20"/>
          <w:szCs w:val="20"/>
        </w:rPr>
        <w:t>The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award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submission</w:t>
      </w:r>
      <w:r w:rsidRPr="50C1A44C">
        <w:rPr>
          <w:color w:val="57585B"/>
          <w:spacing w:val="-2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fee</w:t>
      </w:r>
      <w:r w:rsidRPr="50C1A44C">
        <w:rPr>
          <w:color w:val="57585B"/>
          <w:spacing w:val="-2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is</w:t>
      </w:r>
      <w:r w:rsidRPr="50C1A44C">
        <w:rPr>
          <w:color w:val="57585B"/>
          <w:spacing w:val="-4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$1,000, we will invoice you when we receive your completed submission.</w:t>
      </w:r>
      <w:r w:rsidRPr="50C1A44C">
        <w:rPr>
          <w:color w:val="57585B"/>
          <w:spacing w:val="-2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Discounts</w:t>
      </w:r>
      <w:r w:rsidRPr="50C1A44C">
        <w:rPr>
          <w:color w:val="57585B"/>
          <w:spacing w:val="-3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may</w:t>
      </w:r>
      <w:r w:rsidRPr="50C1A44C">
        <w:rPr>
          <w:color w:val="57585B"/>
          <w:spacing w:val="-4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apply</w:t>
      </w:r>
      <w:r w:rsidRPr="50C1A44C">
        <w:rPr>
          <w:color w:val="57585B"/>
          <w:spacing w:val="-1"/>
          <w:sz w:val="20"/>
          <w:szCs w:val="20"/>
        </w:rPr>
        <w:t xml:space="preserve"> </w:t>
      </w:r>
      <w:proofErr w:type="gramStart"/>
      <w:r w:rsidRPr="50C1A44C">
        <w:rPr>
          <w:color w:val="57585B"/>
          <w:sz w:val="20"/>
          <w:szCs w:val="20"/>
        </w:rPr>
        <w:t>for</w:t>
      </w:r>
      <w:r w:rsidR="00487431">
        <w:rPr>
          <w:color w:val="57585B"/>
          <w:sz w:val="20"/>
          <w:szCs w:val="20"/>
        </w:rPr>
        <w:t xml:space="preserve"> </w:t>
      </w:r>
      <w:r w:rsidRPr="50C1A44C">
        <w:rPr>
          <w:color w:val="57585B"/>
          <w:spacing w:val="-59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corporate</w:t>
      </w:r>
      <w:proofErr w:type="gramEnd"/>
      <w:r w:rsidRPr="50C1A44C">
        <w:rPr>
          <w:color w:val="57585B"/>
          <w:sz w:val="20"/>
          <w:szCs w:val="20"/>
        </w:rPr>
        <w:t xml:space="preserve"> partners, start-up/small businesses and nonprofits. For an additional fee, companies may </w:t>
      </w:r>
      <w:proofErr w:type="gramStart"/>
      <w:r w:rsidRPr="50C1A44C">
        <w:rPr>
          <w:color w:val="57585B"/>
          <w:sz w:val="20"/>
          <w:szCs w:val="20"/>
        </w:rPr>
        <w:t>opt</w:t>
      </w:r>
      <w:r w:rsidR="00487431">
        <w:rPr>
          <w:color w:val="57585B"/>
          <w:sz w:val="20"/>
          <w:szCs w:val="20"/>
        </w:rPr>
        <w:t xml:space="preserve"> </w:t>
      </w:r>
      <w:r w:rsidRPr="50C1A44C">
        <w:rPr>
          <w:color w:val="57585B"/>
          <w:spacing w:val="-60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for</w:t>
      </w:r>
      <w:proofErr w:type="gramEnd"/>
      <w:r w:rsidRPr="50C1A44C">
        <w:rPr>
          <w:color w:val="57585B"/>
          <w:sz w:val="20"/>
          <w:szCs w:val="20"/>
        </w:rPr>
        <w:t xml:space="preserve"> a consultative debrief with the HBA COO and a member from the judging panel once the judging</w:t>
      </w:r>
      <w:r w:rsidRPr="50C1A44C">
        <w:rPr>
          <w:color w:val="57585B"/>
          <w:spacing w:val="1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process</w:t>
      </w:r>
      <w:r w:rsidRPr="50C1A44C">
        <w:rPr>
          <w:color w:val="57585B"/>
          <w:spacing w:val="1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has</w:t>
      </w:r>
      <w:r w:rsidRPr="50C1A44C">
        <w:rPr>
          <w:color w:val="57585B"/>
          <w:spacing w:val="-1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been</w:t>
      </w:r>
      <w:r w:rsidRPr="50C1A44C">
        <w:rPr>
          <w:color w:val="57585B"/>
          <w:spacing w:val="-1"/>
          <w:sz w:val="20"/>
          <w:szCs w:val="20"/>
        </w:rPr>
        <w:t xml:space="preserve"> </w:t>
      </w:r>
      <w:r w:rsidRPr="50C1A44C">
        <w:rPr>
          <w:color w:val="57585B"/>
          <w:sz w:val="20"/>
          <w:szCs w:val="20"/>
        </w:rPr>
        <w:t>completed.</w:t>
      </w:r>
    </w:p>
    <w:p w14:paraId="4451C5C9" w14:textId="77777777" w:rsidR="00341D03" w:rsidRDefault="00341D03">
      <w:pPr>
        <w:pStyle w:val="BodyText"/>
        <w:spacing w:before="4"/>
        <w:rPr>
          <w:sz w:val="22"/>
        </w:rPr>
      </w:pPr>
    </w:p>
    <w:p w14:paraId="4451C5CA" w14:textId="77777777" w:rsidR="00341D03" w:rsidRDefault="00DF06DE">
      <w:pPr>
        <w:ind w:left="100"/>
        <w:rPr>
          <w:sz w:val="20"/>
        </w:rPr>
      </w:pPr>
      <w:r>
        <w:rPr>
          <w:color w:val="57585B"/>
          <w:sz w:val="20"/>
        </w:rPr>
        <w:t>Thank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you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for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your contribution</w:t>
      </w:r>
      <w:r>
        <w:rPr>
          <w:color w:val="57585B"/>
          <w:spacing w:val="-5"/>
          <w:sz w:val="20"/>
        </w:rPr>
        <w:t xml:space="preserve"> </w:t>
      </w:r>
      <w:r>
        <w:rPr>
          <w:color w:val="57585B"/>
          <w:sz w:val="20"/>
        </w:rPr>
        <w:t>to</w:t>
      </w:r>
      <w:r>
        <w:rPr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advancing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gender parity!</w:t>
      </w:r>
    </w:p>
    <w:p w14:paraId="4451C5CB" w14:textId="77777777" w:rsidR="00341D03" w:rsidRDefault="00341D03">
      <w:pPr>
        <w:pStyle w:val="BodyText"/>
        <w:spacing w:before="1"/>
        <w:rPr>
          <w:sz w:val="19"/>
        </w:rPr>
      </w:pPr>
    </w:p>
    <w:p w14:paraId="4451C5CC" w14:textId="77777777" w:rsidR="00341D03" w:rsidRDefault="00DF06DE">
      <w:pPr>
        <w:pStyle w:val="Heading1"/>
        <w:spacing w:before="0"/>
        <w:rPr>
          <w:u w:val="none"/>
        </w:rPr>
      </w:pPr>
      <w:r>
        <w:rPr>
          <w:color w:val="FA515B"/>
          <w:w w:val="95"/>
          <w:u w:color="FA515B"/>
        </w:rPr>
        <w:t>Background</w:t>
      </w:r>
      <w:r>
        <w:rPr>
          <w:color w:val="FA515B"/>
          <w:spacing w:val="3"/>
          <w:w w:val="95"/>
          <w:u w:color="FA515B"/>
        </w:rPr>
        <w:t xml:space="preserve"> </w:t>
      </w:r>
      <w:r>
        <w:rPr>
          <w:color w:val="FA515B"/>
          <w:w w:val="95"/>
          <w:u w:color="FA515B"/>
        </w:rPr>
        <w:t>Information</w:t>
      </w:r>
    </w:p>
    <w:p w14:paraId="4451C5CD" w14:textId="77777777" w:rsidR="00341D03" w:rsidRDefault="00DF06DE">
      <w:pPr>
        <w:spacing w:before="238"/>
        <w:ind w:left="100"/>
        <w:rPr>
          <w:sz w:val="20"/>
        </w:rPr>
      </w:pPr>
      <w:r>
        <w:rPr>
          <w:b/>
          <w:color w:val="57585B"/>
          <w:sz w:val="20"/>
        </w:rPr>
        <w:t>Submitter</w:t>
      </w:r>
      <w:r>
        <w:rPr>
          <w:b/>
          <w:color w:val="57585B"/>
          <w:spacing w:val="-4"/>
          <w:sz w:val="20"/>
        </w:rPr>
        <w:t xml:space="preserve"> </w:t>
      </w:r>
      <w:r>
        <w:rPr>
          <w:b/>
          <w:color w:val="57585B"/>
          <w:sz w:val="20"/>
        </w:rPr>
        <w:t>Information:</w:t>
      </w:r>
      <w:r>
        <w:rPr>
          <w:b/>
          <w:color w:val="57585B"/>
          <w:spacing w:val="2"/>
          <w:sz w:val="20"/>
        </w:rPr>
        <w:t xml:space="preserve"> </w:t>
      </w:r>
      <w:r>
        <w:rPr>
          <w:color w:val="57585B"/>
          <w:sz w:val="20"/>
        </w:rPr>
        <w:t>name,</w:t>
      </w:r>
      <w:r>
        <w:rPr>
          <w:color w:val="57585B"/>
          <w:spacing w:val="-5"/>
          <w:sz w:val="20"/>
        </w:rPr>
        <w:t xml:space="preserve"> </w:t>
      </w:r>
      <w:r>
        <w:rPr>
          <w:color w:val="57585B"/>
          <w:sz w:val="20"/>
        </w:rPr>
        <w:t>email,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phone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number</w:t>
      </w:r>
    </w:p>
    <w:p w14:paraId="4451C5CE" w14:textId="77777777" w:rsidR="00341D03" w:rsidRDefault="00341D03">
      <w:pPr>
        <w:pStyle w:val="BodyText"/>
        <w:spacing w:before="9"/>
        <w:rPr>
          <w:sz w:val="23"/>
        </w:rPr>
      </w:pPr>
    </w:p>
    <w:p w14:paraId="4451C5CF" w14:textId="77777777" w:rsidR="00341D03" w:rsidRDefault="00DF06DE">
      <w:pPr>
        <w:ind w:left="100"/>
        <w:rPr>
          <w:sz w:val="20"/>
        </w:rPr>
      </w:pPr>
      <w:r>
        <w:rPr>
          <w:b/>
          <w:color w:val="57585B"/>
          <w:sz w:val="20"/>
        </w:rPr>
        <w:t>Company</w:t>
      </w:r>
      <w:r>
        <w:rPr>
          <w:b/>
          <w:color w:val="57585B"/>
          <w:spacing w:val="-3"/>
          <w:sz w:val="20"/>
        </w:rPr>
        <w:t xml:space="preserve"> </w:t>
      </w:r>
      <w:r>
        <w:rPr>
          <w:b/>
          <w:color w:val="57585B"/>
          <w:sz w:val="20"/>
        </w:rPr>
        <w:t>Information:</w:t>
      </w:r>
      <w:r>
        <w:rPr>
          <w:b/>
          <w:color w:val="57585B"/>
          <w:spacing w:val="-3"/>
          <w:sz w:val="20"/>
        </w:rPr>
        <w:t xml:space="preserve"> </w:t>
      </w:r>
      <w:r>
        <w:rPr>
          <w:color w:val="57585B"/>
          <w:sz w:val="20"/>
        </w:rPr>
        <w:t>name,</w:t>
      </w:r>
      <w:r>
        <w:rPr>
          <w:color w:val="57585B"/>
          <w:spacing w:val="-5"/>
          <w:sz w:val="20"/>
        </w:rPr>
        <w:t xml:space="preserve"> </w:t>
      </w:r>
      <w:r>
        <w:rPr>
          <w:color w:val="57585B"/>
          <w:sz w:val="20"/>
        </w:rPr>
        <w:t>company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size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(#</w:t>
      </w:r>
      <w:r>
        <w:rPr>
          <w:color w:val="57585B"/>
          <w:spacing w:val="-5"/>
          <w:sz w:val="20"/>
        </w:rPr>
        <w:t xml:space="preserve"> </w:t>
      </w:r>
      <w:r>
        <w:rPr>
          <w:color w:val="57585B"/>
          <w:sz w:val="20"/>
        </w:rPr>
        <w:t>employees),</w:t>
      </w:r>
      <w:r>
        <w:rPr>
          <w:color w:val="57585B"/>
          <w:spacing w:val="-5"/>
          <w:sz w:val="20"/>
        </w:rPr>
        <w:t xml:space="preserve"> </w:t>
      </w:r>
      <w:r>
        <w:rPr>
          <w:color w:val="57585B"/>
          <w:sz w:val="20"/>
        </w:rPr>
        <w:t>brief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overview,</w:t>
      </w:r>
      <w:r>
        <w:rPr>
          <w:color w:val="57585B"/>
          <w:spacing w:val="-5"/>
          <w:sz w:val="20"/>
        </w:rPr>
        <w:t xml:space="preserve"> </w:t>
      </w:r>
      <w:r>
        <w:rPr>
          <w:color w:val="57585B"/>
          <w:sz w:val="20"/>
        </w:rPr>
        <w:t>industry</w:t>
      </w:r>
      <w:r>
        <w:rPr>
          <w:color w:val="57585B"/>
          <w:spacing w:val="-5"/>
          <w:sz w:val="20"/>
        </w:rPr>
        <w:t xml:space="preserve"> </w:t>
      </w:r>
      <w:r>
        <w:rPr>
          <w:color w:val="57585B"/>
          <w:sz w:val="20"/>
        </w:rPr>
        <w:t>sector</w:t>
      </w:r>
    </w:p>
    <w:p w14:paraId="4451C5D0" w14:textId="77777777" w:rsidR="00341D03" w:rsidRDefault="00341D03">
      <w:pPr>
        <w:pStyle w:val="BodyText"/>
        <w:spacing w:before="8"/>
        <w:rPr>
          <w:sz w:val="27"/>
        </w:rPr>
      </w:pPr>
    </w:p>
    <w:p w14:paraId="4451C5D1" w14:textId="77777777" w:rsidR="00341D03" w:rsidRDefault="00DF06DE">
      <w:pPr>
        <w:spacing w:before="1"/>
        <w:ind w:left="100" w:right="495"/>
        <w:rPr>
          <w:sz w:val="20"/>
        </w:rPr>
      </w:pPr>
      <w:r>
        <w:rPr>
          <w:b/>
          <w:color w:val="57585B"/>
          <w:sz w:val="20"/>
        </w:rPr>
        <w:t xml:space="preserve">Initiative/Program Information: </w:t>
      </w:r>
      <w:r>
        <w:rPr>
          <w:color w:val="57585B"/>
          <w:sz w:val="20"/>
        </w:rPr>
        <w:t>name, year started, # current participants/members served by</w:t>
      </w:r>
      <w:r>
        <w:rPr>
          <w:color w:val="57585B"/>
          <w:spacing w:val="-60"/>
          <w:sz w:val="20"/>
        </w:rPr>
        <w:t xml:space="preserve"> </w:t>
      </w:r>
      <w:r>
        <w:rPr>
          <w:color w:val="57585B"/>
          <w:sz w:val="20"/>
        </w:rPr>
        <w:t>the initiative/program, target population(s) the initiative/program is meant to serve, if men are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included,</w:t>
      </w:r>
      <w:r>
        <w:rPr>
          <w:color w:val="57585B"/>
          <w:spacing w:val="-2"/>
          <w:sz w:val="20"/>
        </w:rPr>
        <w:t xml:space="preserve"> </w:t>
      </w:r>
      <w:r>
        <w:rPr>
          <w:color w:val="57585B"/>
          <w:sz w:val="20"/>
        </w:rPr>
        <w:t>location(s) involved</w:t>
      </w:r>
    </w:p>
    <w:p w14:paraId="4451C5D2" w14:textId="77777777" w:rsidR="00341D03" w:rsidRDefault="00341D03">
      <w:pPr>
        <w:rPr>
          <w:sz w:val="20"/>
        </w:rPr>
        <w:sectPr w:rsidR="00341D03">
          <w:type w:val="continuous"/>
          <w:pgSz w:w="12240" w:h="15840"/>
          <w:pgMar w:top="1260" w:right="1440" w:bottom="280" w:left="1340" w:header="720" w:footer="720" w:gutter="0"/>
          <w:cols w:space="720"/>
        </w:sectPr>
      </w:pPr>
    </w:p>
    <w:p w14:paraId="4451C5D3" w14:textId="77777777" w:rsidR="00341D03" w:rsidRDefault="00DF06DE">
      <w:pPr>
        <w:pStyle w:val="Heading1"/>
        <w:spacing w:before="82"/>
        <w:rPr>
          <w:u w:val="none"/>
        </w:rPr>
      </w:pPr>
      <w:r>
        <w:rPr>
          <w:color w:val="FA515B"/>
          <w:u w:color="FA515B"/>
        </w:rPr>
        <w:lastRenderedPageBreak/>
        <w:t>Criteria</w:t>
      </w:r>
    </w:p>
    <w:p w14:paraId="4451C5D4" w14:textId="77777777" w:rsidR="00341D03" w:rsidRDefault="00341D03">
      <w:pPr>
        <w:pStyle w:val="BodyText"/>
        <w:spacing w:before="6"/>
        <w:rPr>
          <w:b/>
          <w:i/>
          <w:sz w:val="11"/>
        </w:rPr>
      </w:pPr>
    </w:p>
    <w:p w14:paraId="4451C5D5" w14:textId="77777777" w:rsidR="00341D03" w:rsidRDefault="00DF06DE">
      <w:pPr>
        <w:pStyle w:val="ListParagraph"/>
        <w:numPr>
          <w:ilvl w:val="0"/>
          <w:numId w:val="1"/>
        </w:numPr>
        <w:tabs>
          <w:tab w:val="left" w:pos="377"/>
        </w:tabs>
        <w:spacing w:before="100" w:line="217" w:lineRule="exact"/>
        <w:ind w:right="40" w:hanging="377"/>
        <w:rPr>
          <w:sz w:val="18"/>
        </w:rPr>
      </w:pPr>
      <w:r>
        <w:rPr>
          <w:b/>
          <w:color w:val="57585B"/>
          <w:sz w:val="18"/>
        </w:rPr>
        <w:t>Business</w:t>
      </w:r>
      <w:r>
        <w:rPr>
          <w:b/>
          <w:color w:val="57585B"/>
          <w:spacing w:val="-3"/>
          <w:sz w:val="18"/>
        </w:rPr>
        <w:t xml:space="preserve"> </w:t>
      </w:r>
      <w:r>
        <w:rPr>
          <w:b/>
          <w:color w:val="57585B"/>
          <w:sz w:val="18"/>
        </w:rPr>
        <w:t>Performance</w:t>
      </w:r>
      <w:r>
        <w:rPr>
          <w:b/>
          <w:color w:val="57585B"/>
          <w:spacing w:val="2"/>
          <w:sz w:val="18"/>
        </w:rPr>
        <w:t xml:space="preserve"> </w:t>
      </w:r>
      <w:r>
        <w:rPr>
          <w:color w:val="57585B"/>
          <w:sz w:val="18"/>
        </w:rPr>
        <w:t>-</w:t>
      </w:r>
      <w:r>
        <w:rPr>
          <w:color w:val="57585B"/>
          <w:spacing w:val="-7"/>
          <w:sz w:val="18"/>
        </w:rPr>
        <w:t xml:space="preserve"> </w:t>
      </w:r>
      <w:r>
        <w:rPr>
          <w:color w:val="57585B"/>
          <w:sz w:val="18"/>
        </w:rPr>
        <w:t>Positioning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impact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of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program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on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business,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6"/>
          <w:sz w:val="18"/>
        </w:rPr>
        <w:t xml:space="preserve"> </w:t>
      </w:r>
      <w:r>
        <w:rPr>
          <w:color w:val="57585B"/>
          <w:sz w:val="18"/>
        </w:rPr>
        <w:t>company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strategy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and/or</w:t>
      </w:r>
    </w:p>
    <w:p w14:paraId="4451C5D6" w14:textId="77777777" w:rsidR="00341D03" w:rsidRDefault="00DF06DE">
      <w:pPr>
        <w:pStyle w:val="BodyText"/>
        <w:spacing w:line="217" w:lineRule="exact"/>
        <w:ind w:left="378"/>
      </w:pPr>
      <w:r>
        <w:rPr>
          <w:color w:val="57585B"/>
        </w:rPr>
        <w:t>the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company’s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competitive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edge</w:t>
      </w:r>
    </w:p>
    <w:p w14:paraId="4451C5D7" w14:textId="77777777" w:rsidR="00341D03" w:rsidRDefault="00DF06DE">
      <w:pPr>
        <w:pStyle w:val="ListParagraph"/>
        <w:numPr>
          <w:ilvl w:val="1"/>
          <w:numId w:val="1"/>
        </w:numPr>
        <w:tabs>
          <w:tab w:val="left" w:pos="359"/>
          <w:tab w:val="left" w:pos="821"/>
        </w:tabs>
        <w:spacing w:before="151" w:line="219" w:lineRule="exact"/>
        <w:ind w:right="99" w:hanging="821"/>
        <w:rPr>
          <w:sz w:val="18"/>
        </w:rPr>
      </w:pPr>
      <w:r>
        <w:rPr>
          <w:color w:val="57585B"/>
          <w:sz w:val="18"/>
        </w:rPr>
        <w:t>Please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describe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initiative/program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was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designed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to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support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a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company’s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strategy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or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business</w:t>
      </w:r>
    </w:p>
    <w:p w14:paraId="4451C5D8" w14:textId="77777777" w:rsidR="00341D03" w:rsidRDefault="00DF06DE">
      <w:pPr>
        <w:pStyle w:val="BodyText"/>
        <w:spacing w:line="215" w:lineRule="exact"/>
        <w:ind w:left="820"/>
      </w:pPr>
      <w:r>
        <w:rPr>
          <w:color w:val="57585B"/>
        </w:rPr>
        <w:t>objective(s).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(</w:t>
      </w:r>
      <w:proofErr w:type="gramStart"/>
      <w:r>
        <w:rPr>
          <w:color w:val="57585B"/>
        </w:rPr>
        <w:t>suggested</w:t>
      </w:r>
      <w:proofErr w:type="gramEnd"/>
      <w:r>
        <w:rPr>
          <w:color w:val="57585B"/>
          <w:spacing w:val="-5"/>
        </w:rPr>
        <w:t xml:space="preserve"> </w:t>
      </w:r>
      <w:r>
        <w:rPr>
          <w:color w:val="57585B"/>
        </w:rPr>
        <w:t>max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word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count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250)</w:t>
      </w:r>
    </w:p>
    <w:p w14:paraId="4451C5D9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8" w:line="219" w:lineRule="exact"/>
        <w:ind w:hanging="361"/>
        <w:rPr>
          <w:sz w:val="18"/>
        </w:rPr>
      </w:pPr>
      <w:r>
        <w:rPr>
          <w:color w:val="57585B"/>
          <w:sz w:val="18"/>
        </w:rPr>
        <w:t>If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it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has,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please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share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this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initiative/program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has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enhanced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your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company’s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competitive</w:t>
      </w:r>
    </w:p>
    <w:p w14:paraId="4451C5DA" w14:textId="77777777" w:rsidR="00341D03" w:rsidRDefault="00DF06DE">
      <w:pPr>
        <w:pStyle w:val="BodyText"/>
        <w:spacing w:line="215" w:lineRule="exact"/>
        <w:ind w:left="820"/>
      </w:pPr>
      <w:r>
        <w:rPr>
          <w:color w:val="57585B"/>
        </w:rPr>
        <w:t>edge.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(</w:t>
      </w:r>
      <w:proofErr w:type="gramStart"/>
      <w:r>
        <w:rPr>
          <w:color w:val="57585B"/>
        </w:rPr>
        <w:t>suggested</w:t>
      </w:r>
      <w:proofErr w:type="gramEnd"/>
      <w:r>
        <w:rPr>
          <w:color w:val="57585B"/>
          <w:spacing w:val="-4"/>
        </w:rPr>
        <w:t xml:space="preserve"> </w:t>
      </w:r>
      <w:r>
        <w:rPr>
          <w:color w:val="57585B"/>
        </w:rPr>
        <w:t>max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word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count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200)</w:t>
      </w:r>
    </w:p>
    <w:p w14:paraId="4451C5DB" w14:textId="77777777" w:rsidR="00341D03" w:rsidRDefault="00341D03">
      <w:pPr>
        <w:pStyle w:val="BodyText"/>
        <w:rPr>
          <w:sz w:val="22"/>
        </w:rPr>
      </w:pPr>
    </w:p>
    <w:p w14:paraId="4451C5DC" w14:textId="77777777" w:rsidR="00341D03" w:rsidRDefault="00DF06DE">
      <w:pPr>
        <w:pStyle w:val="ListParagraph"/>
        <w:numPr>
          <w:ilvl w:val="0"/>
          <w:numId w:val="1"/>
        </w:numPr>
        <w:tabs>
          <w:tab w:val="left" w:pos="377"/>
        </w:tabs>
        <w:spacing w:before="148"/>
        <w:ind w:hanging="277"/>
        <w:rPr>
          <w:sz w:val="18"/>
        </w:rPr>
      </w:pPr>
      <w:r>
        <w:rPr>
          <w:b/>
          <w:color w:val="57585B"/>
          <w:sz w:val="18"/>
        </w:rPr>
        <w:t>Execution</w:t>
      </w:r>
      <w:r>
        <w:rPr>
          <w:b/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-</w:t>
      </w:r>
      <w:r>
        <w:rPr>
          <w:color w:val="57585B"/>
          <w:spacing w:val="-8"/>
          <w:sz w:val="18"/>
        </w:rPr>
        <w:t xml:space="preserve"> </w:t>
      </w:r>
      <w:r>
        <w:rPr>
          <w:color w:val="57585B"/>
          <w:sz w:val="18"/>
        </w:rPr>
        <w:t>Implementation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operational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excellence</w:t>
      </w:r>
    </w:p>
    <w:p w14:paraId="4451C5DD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3" w:line="235" w:lineRule="auto"/>
        <w:ind w:right="324"/>
        <w:rPr>
          <w:sz w:val="18"/>
        </w:rPr>
      </w:pPr>
      <w:r>
        <w:rPr>
          <w:color w:val="57585B"/>
          <w:sz w:val="18"/>
        </w:rPr>
        <w:t>Please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describe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your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initiative/program,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including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you developed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it,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it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evolved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over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year(s),</w:t>
      </w:r>
      <w:r>
        <w:rPr>
          <w:color w:val="57585B"/>
          <w:spacing w:val="-53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any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other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information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you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think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is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relevant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to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explain the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scope.</w:t>
      </w:r>
      <w:r>
        <w:rPr>
          <w:color w:val="57585B"/>
          <w:spacing w:val="2"/>
          <w:sz w:val="18"/>
        </w:rPr>
        <w:t xml:space="preserve"> </w:t>
      </w:r>
      <w:r>
        <w:rPr>
          <w:color w:val="57585B"/>
          <w:sz w:val="18"/>
        </w:rPr>
        <w:t>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word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count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500)</w:t>
      </w:r>
    </w:p>
    <w:p w14:paraId="4451C5DE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3" w:line="237" w:lineRule="auto"/>
        <w:ind w:right="217"/>
        <w:rPr>
          <w:sz w:val="18"/>
        </w:rPr>
      </w:pPr>
      <w:r>
        <w:rPr>
          <w:color w:val="57585B"/>
          <w:sz w:val="18"/>
        </w:rPr>
        <w:t>Please describe how employees are made and kept aware of this initiative/program, e.g., communications</w:t>
      </w:r>
      <w:r>
        <w:rPr>
          <w:color w:val="57585B"/>
          <w:spacing w:val="-55"/>
          <w:sz w:val="18"/>
        </w:rPr>
        <w:t xml:space="preserve"> </w:t>
      </w:r>
      <w:r>
        <w:rPr>
          <w:color w:val="57585B"/>
          <w:sz w:val="18"/>
        </w:rPr>
        <w:t>tools,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channels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and/or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processes.</w:t>
      </w:r>
      <w:r>
        <w:rPr>
          <w:color w:val="57585B"/>
          <w:spacing w:val="2"/>
          <w:sz w:val="18"/>
        </w:rPr>
        <w:t xml:space="preserve"> </w:t>
      </w:r>
      <w:r>
        <w:rPr>
          <w:color w:val="57585B"/>
          <w:sz w:val="18"/>
        </w:rPr>
        <w:t>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word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count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300)</w:t>
      </w:r>
    </w:p>
    <w:p w14:paraId="4451C5DF" w14:textId="77777777" w:rsidR="00341D03" w:rsidRDefault="00341D03">
      <w:pPr>
        <w:pStyle w:val="BodyText"/>
        <w:spacing w:before="4"/>
        <w:rPr>
          <w:sz w:val="25"/>
        </w:rPr>
      </w:pPr>
    </w:p>
    <w:p w14:paraId="4451C5E0" w14:textId="77777777" w:rsidR="00341D03" w:rsidRDefault="00DF06DE">
      <w:pPr>
        <w:pStyle w:val="ListParagraph"/>
        <w:numPr>
          <w:ilvl w:val="0"/>
          <w:numId w:val="1"/>
        </w:numPr>
        <w:tabs>
          <w:tab w:val="left" w:pos="377"/>
        </w:tabs>
        <w:ind w:hanging="277"/>
        <w:rPr>
          <w:sz w:val="18"/>
        </w:rPr>
      </w:pPr>
      <w:r>
        <w:rPr>
          <w:b/>
          <w:color w:val="57585B"/>
          <w:sz w:val="18"/>
        </w:rPr>
        <w:t>Stewardship</w:t>
      </w:r>
      <w:r>
        <w:rPr>
          <w:b/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-</w:t>
      </w:r>
      <w:r>
        <w:rPr>
          <w:color w:val="57585B"/>
          <w:spacing w:val="-8"/>
          <w:sz w:val="18"/>
        </w:rPr>
        <w:t xml:space="preserve"> </w:t>
      </w:r>
      <w:r>
        <w:rPr>
          <w:color w:val="57585B"/>
          <w:sz w:val="18"/>
        </w:rPr>
        <w:t>Depth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breadth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of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organization’s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commitment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to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program</w:t>
      </w:r>
    </w:p>
    <w:p w14:paraId="4451C5E1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5" w:line="235" w:lineRule="auto"/>
        <w:ind w:right="635"/>
        <w:rPr>
          <w:sz w:val="18"/>
        </w:rPr>
      </w:pPr>
      <w:r>
        <w:rPr>
          <w:color w:val="57585B"/>
          <w:sz w:val="18"/>
        </w:rPr>
        <w:t>Please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share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(including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specific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examples)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your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executives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senior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leaders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have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formally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53"/>
          <w:sz w:val="18"/>
        </w:rPr>
        <w:t xml:space="preserve"> </w:t>
      </w:r>
      <w:r>
        <w:rPr>
          <w:color w:val="57585B"/>
          <w:sz w:val="18"/>
        </w:rPr>
        <w:t>informally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displayed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support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for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this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initiative/program.</w:t>
      </w:r>
      <w:r>
        <w:rPr>
          <w:color w:val="57585B"/>
          <w:spacing w:val="2"/>
          <w:sz w:val="18"/>
        </w:rPr>
        <w:t xml:space="preserve"> </w:t>
      </w:r>
      <w:r>
        <w:rPr>
          <w:color w:val="57585B"/>
          <w:sz w:val="18"/>
        </w:rPr>
        <w:t>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word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count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300)</w:t>
      </w:r>
    </w:p>
    <w:p w14:paraId="4451C5E2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9"/>
        <w:ind w:right="266"/>
        <w:rPr>
          <w:sz w:val="18"/>
        </w:rPr>
      </w:pPr>
      <w:r>
        <w:rPr>
          <w:color w:val="57585B"/>
          <w:sz w:val="18"/>
        </w:rPr>
        <w:t>Please describe the governance model/infrastructure that you leverage to manage the program, e.g.,</w:t>
      </w:r>
      <w:r>
        <w:rPr>
          <w:color w:val="57585B"/>
          <w:spacing w:val="1"/>
          <w:sz w:val="18"/>
        </w:rPr>
        <w:t xml:space="preserve"> </w:t>
      </w:r>
      <w:r>
        <w:rPr>
          <w:color w:val="57585B"/>
          <w:sz w:val="18"/>
        </w:rPr>
        <w:t>committees, high level roles and responsibilities, terms, and succession plan. 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z w:val="18"/>
        </w:rPr>
        <w:t xml:space="preserve"> max word count</w:t>
      </w:r>
      <w:r>
        <w:rPr>
          <w:color w:val="57585B"/>
          <w:spacing w:val="-54"/>
          <w:sz w:val="18"/>
        </w:rPr>
        <w:t xml:space="preserve"> </w:t>
      </w:r>
      <w:r>
        <w:rPr>
          <w:color w:val="57585B"/>
          <w:sz w:val="18"/>
        </w:rPr>
        <w:t>300)</w:t>
      </w:r>
    </w:p>
    <w:p w14:paraId="4451C5E3" w14:textId="77777777" w:rsidR="00341D03" w:rsidRDefault="00341D03">
      <w:pPr>
        <w:pStyle w:val="BodyText"/>
        <w:spacing w:before="6"/>
        <w:rPr>
          <w:sz w:val="21"/>
        </w:rPr>
      </w:pPr>
    </w:p>
    <w:p w14:paraId="4451C5E4" w14:textId="77777777" w:rsidR="00341D03" w:rsidRDefault="00DF06DE">
      <w:pPr>
        <w:pStyle w:val="ListParagraph"/>
        <w:numPr>
          <w:ilvl w:val="0"/>
          <w:numId w:val="1"/>
        </w:numPr>
        <w:tabs>
          <w:tab w:val="left" w:pos="377"/>
        </w:tabs>
        <w:spacing w:before="1"/>
        <w:ind w:hanging="277"/>
        <w:rPr>
          <w:sz w:val="18"/>
        </w:rPr>
      </w:pPr>
      <w:r>
        <w:rPr>
          <w:b/>
          <w:color w:val="57585B"/>
          <w:sz w:val="18"/>
        </w:rPr>
        <w:t>Sustainability</w:t>
      </w:r>
      <w:r>
        <w:rPr>
          <w:b/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-</w:t>
      </w:r>
      <w:r>
        <w:rPr>
          <w:color w:val="57585B"/>
          <w:spacing w:val="-6"/>
          <w:sz w:val="18"/>
        </w:rPr>
        <w:t xml:space="preserve"> </w:t>
      </w:r>
      <w:r>
        <w:rPr>
          <w:color w:val="57585B"/>
          <w:sz w:val="18"/>
        </w:rPr>
        <w:t>Longer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term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viability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value</w:t>
      </w:r>
    </w:p>
    <w:p w14:paraId="4451C5E5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5" w:line="235" w:lineRule="auto"/>
        <w:ind w:right="115"/>
        <w:rPr>
          <w:sz w:val="18"/>
        </w:rPr>
      </w:pPr>
      <w:r>
        <w:rPr>
          <w:color w:val="57585B"/>
          <w:sz w:val="18"/>
        </w:rPr>
        <w:t>Please describe the resources and budget this initiative/program requires and how/who you go to in efforts</w:t>
      </w:r>
      <w:r>
        <w:rPr>
          <w:color w:val="57585B"/>
          <w:spacing w:val="-54"/>
          <w:sz w:val="18"/>
        </w:rPr>
        <w:t xml:space="preserve"> </w:t>
      </w:r>
      <w:r>
        <w:rPr>
          <w:color w:val="57585B"/>
          <w:sz w:val="18"/>
        </w:rPr>
        <w:t>to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secure these resources and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budget.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word</w:t>
      </w:r>
      <w:r>
        <w:rPr>
          <w:color w:val="57585B"/>
          <w:spacing w:val="1"/>
          <w:sz w:val="18"/>
        </w:rPr>
        <w:t xml:space="preserve"> </w:t>
      </w:r>
      <w:r>
        <w:rPr>
          <w:color w:val="57585B"/>
          <w:sz w:val="18"/>
        </w:rPr>
        <w:t>count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300)</w:t>
      </w:r>
    </w:p>
    <w:p w14:paraId="4451C5E6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3" w:line="235" w:lineRule="auto"/>
        <w:ind w:right="324"/>
        <w:rPr>
          <w:sz w:val="18"/>
        </w:rPr>
      </w:pPr>
      <w:r>
        <w:rPr>
          <w:color w:val="57585B"/>
          <w:sz w:val="18"/>
        </w:rPr>
        <w:t>Please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describe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you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gain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feedback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for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continuous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improvement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what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participants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say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about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53"/>
          <w:sz w:val="18"/>
        </w:rPr>
        <w:t xml:space="preserve"> </w:t>
      </w:r>
      <w:r>
        <w:rPr>
          <w:color w:val="57585B"/>
          <w:sz w:val="18"/>
        </w:rPr>
        <w:t>program.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word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count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350)</w:t>
      </w:r>
    </w:p>
    <w:p w14:paraId="4451C5E7" w14:textId="77777777" w:rsidR="00341D03" w:rsidRDefault="00341D03">
      <w:pPr>
        <w:pStyle w:val="BodyText"/>
        <w:spacing w:before="8"/>
        <w:rPr>
          <w:sz w:val="25"/>
        </w:rPr>
      </w:pPr>
    </w:p>
    <w:p w14:paraId="4451C5E8" w14:textId="77777777" w:rsidR="00341D03" w:rsidRDefault="00DF06DE">
      <w:pPr>
        <w:pStyle w:val="ListParagraph"/>
        <w:numPr>
          <w:ilvl w:val="0"/>
          <w:numId w:val="1"/>
        </w:numPr>
        <w:tabs>
          <w:tab w:val="left" w:pos="377"/>
        </w:tabs>
        <w:ind w:left="378" w:right="1274" w:hanging="279"/>
        <w:rPr>
          <w:sz w:val="18"/>
        </w:rPr>
      </w:pPr>
      <w:r>
        <w:rPr>
          <w:b/>
          <w:color w:val="57585B"/>
          <w:sz w:val="18"/>
        </w:rPr>
        <w:t>Measurable</w:t>
      </w:r>
      <w:r>
        <w:rPr>
          <w:b/>
          <w:color w:val="57585B"/>
          <w:spacing w:val="-4"/>
          <w:sz w:val="18"/>
        </w:rPr>
        <w:t xml:space="preserve"> </w:t>
      </w:r>
      <w:r>
        <w:rPr>
          <w:b/>
          <w:color w:val="57585B"/>
          <w:sz w:val="18"/>
        </w:rPr>
        <w:t>Results</w:t>
      </w:r>
      <w:r>
        <w:rPr>
          <w:b/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-</w:t>
      </w:r>
      <w:r>
        <w:rPr>
          <w:color w:val="57585B"/>
          <w:spacing w:val="-8"/>
          <w:sz w:val="18"/>
        </w:rPr>
        <w:t xml:space="preserve"> </w:t>
      </w:r>
      <w:r>
        <w:rPr>
          <w:color w:val="57585B"/>
          <w:sz w:val="18"/>
        </w:rPr>
        <w:t>Quantification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of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engagement,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participation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and/or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impact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with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regards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to</w:t>
      </w:r>
      <w:r>
        <w:rPr>
          <w:color w:val="57585B"/>
          <w:spacing w:val="-53"/>
          <w:sz w:val="18"/>
        </w:rPr>
        <w:t xml:space="preserve"> </w:t>
      </w:r>
      <w:r>
        <w:rPr>
          <w:color w:val="57585B"/>
          <w:sz w:val="18"/>
        </w:rPr>
        <w:t>individuals,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employee population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and/or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company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at</w:t>
      </w:r>
      <w:r>
        <w:rPr>
          <w:color w:val="57585B"/>
          <w:spacing w:val="1"/>
          <w:sz w:val="18"/>
        </w:rPr>
        <w:t xml:space="preserve"> </w:t>
      </w:r>
      <w:r>
        <w:rPr>
          <w:color w:val="57585B"/>
          <w:sz w:val="18"/>
        </w:rPr>
        <w:t>large</w:t>
      </w:r>
    </w:p>
    <w:p w14:paraId="4451C5E9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4" w:line="235" w:lineRule="auto"/>
        <w:ind w:right="193"/>
        <w:rPr>
          <w:sz w:val="18"/>
        </w:rPr>
      </w:pPr>
      <w:r>
        <w:rPr>
          <w:color w:val="57585B"/>
          <w:sz w:val="18"/>
        </w:rPr>
        <w:t>Please share the outcomes of the initiative/program, sharing as much quantitative and qualitative data to</w:t>
      </w:r>
      <w:r>
        <w:rPr>
          <w:color w:val="57585B"/>
          <w:spacing w:val="1"/>
          <w:sz w:val="18"/>
        </w:rPr>
        <w:t xml:space="preserve"> </w:t>
      </w:r>
      <w:r>
        <w:rPr>
          <w:color w:val="57585B"/>
          <w:sz w:val="18"/>
        </w:rPr>
        <w:t>demonstrate the positive impact on the advancement of women in your organization and the achievement</w:t>
      </w:r>
      <w:r>
        <w:rPr>
          <w:color w:val="57585B"/>
          <w:spacing w:val="-55"/>
          <w:sz w:val="18"/>
        </w:rPr>
        <w:t xml:space="preserve"> </w:t>
      </w:r>
      <w:r>
        <w:rPr>
          <w:color w:val="57585B"/>
          <w:sz w:val="18"/>
        </w:rPr>
        <w:t>of</w:t>
      </w:r>
      <w:r>
        <w:rPr>
          <w:color w:val="57585B"/>
          <w:spacing w:val="-11"/>
          <w:sz w:val="18"/>
        </w:rPr>
        <w:t xml:space="preserve"> </w:t>
      </w:r>
      <w:r>
        <w:rPr>
          <w:color w:val="57585B"/>
          <w:sz w:val="18"/>
        </w:rPr>
        <w:t>business</w:t>
      </w:r>
      <w:r>
        <w:rPr>
          <w:color w:val="57585B"/>
          <w:spacing w:val="-10"/>
          <w:sz w:val="18"/>
        </w:rPr>
        <w:t xml:space="preserve"> </w:t>
      </w:r>
      <w:r>
        <w:rPr>
          <w:color w:val="57585B"/>
          <w:sz w:val="18"/>
        </w:rPr>
        <w:t>objective(s)</w:t>
      </w:r>
      <w:r>
        <w:rPr>
          <w:color w:val="57585B"/>
          <w:spacing w:val="-11"/>
          <w:sz w:val="18"/>
        </w:rPr>
        <w:t xml:space="preserve"> </w:t>
      </w:r>
      <w:r>
        <w:rPr>
          <w:color w:val="57585B"/>
          <w:sz w:val="18"/>
        </w:rPr>
        <w:t>mentioned</w:t>
      </w:r>
      <w:r>
        <w:rPr>
          <w:color w:val="57585B"/>
          <w:spacing w:val="-12"/>
          <w:sz w:val="18"/>
        </w:rPr>
        <w:t xml:space="preserve"> </w:t>
      </w:r>
      <w:r>
        <w:rPr>
          <w:color w:val="57585B"/>
          <w:sz w:val="18"/>
        </w:rPr>
        <w:t>in</w:t>
      </w:r>
      <w:r>
        <w:rPr>
          <w:color w:val="57585B"/>
          <w:spacing w:val="-11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8"/>
          <w:sz w:val="18"/>
        </w:rPr>
        <w:t xml:space="preserve"> </w:t>
      </w:r>
      <w:r>
        <w:rPr>
          <w:i/>
          <w:color w:val="57585B"/>
          <w:sz w:val="19"/>
        </w:rPr>
        <w:t>Business</w:t>
      </w:r>
      <w:r>
        <w:rPr>
          <w:i/>
          <w:color w:val="57585B"/>
          <w:spacing w:val="-13"/>
          <w:sz w:val="19"/>
        </w:rPr>
        <w:t xml:space="preserve"> </w:t>
      </w:r>
      <w:r>
        <w:rPr>
          <w:i/>
          <w:color w:val="57585B"/>
          <w:sz w:val="19"/>
        </w:rPr>
        <w:t>Performance</w:t>
      </w:r>
      <w:r>
        <w:rPr>
          <w:i/>
          <w:color w:val="57585B"/>
          <w:spacing w:val="-12"/>
          <w:sz w:val="19"/>
        </w:rPr>
        <w:t xml:space="preserve"> </w:t>
      </w:r>
      <w:r>
        <w:rPr>
          <w:color w:val="57585B"/>
          <w:sz w:val="18"/>
        </w:rPr>
        <w:t>section.</w:t>
      </w:r>
      <w:r>
        <w:rPr>
          <w:color w:val="57585B"/>
          <w:spacing w:val="-10"/>
          <w:sz w:val="18"/>
        </w:rPr>
        <w:t xml:space="preserve"> </w:t>
      </w:r>
      <w:r>
        <w:rPr>
          <w:color w:val="57585B"/>
          <w:sz w:val="18"/>
        </w:rPr>
        <w:t>Note:</w:t>
      </w:r>
      <w:r>
        <w:rPr>
          <w:color w:val="57585B"/>
          <w:spacing w:val="-10"/>
          <w:sz w:val="18"/>
        </w:rPr>
        <w:t xml:space="preserve"> </w:t>
      </w:r>
      <w:r>
        <w:rPr>
          <w:color w:val="57585B"/>
          <w:sz w:val="18"/>
        </w:rPr>
        <w:t>supporting</w:t>
      </w:r>
      <w:r>
        <w:rPr>
          <w:color w:val="57585B"/>
          <w:spacing w:val="-11"/>
          <w:sz w:val="18"/>
        </w:rPr>
        <w:t xml:space="preserve"> </w:t>
      </w:r>
      <w:r>
        <w:rPr>
          <w:color w:val="57585B"/>
          <w:sz w:val="18"/>
        </w:rPr>
        <w:t>documents</w:t>
      </w:r>
      <w:r>
        <w:rPr>
          <w:color w:val="57585B"/>
          <w:spacing w:val="-10"/>
          <w:sz w:val="18"/>
        </w:rPr>
        <w:t xml:space="preserve"> </w:t>
      </w:r>
      <w:r>
        <w:rPr>
          <w:color w:val="57585B"/>
          <w:sz w:val="18"/>
        </w:rPr>
        <w:t>can</w:t>
      </w:r>
      <w:r>
        <w:rPr>
          <w:color w:val="57585B"/>
          <w:spacing w:val="1"/>
          <w:sz w:val="18"/>
        </w:rPr>
        <w:t xml:space="preserve"> </w:t>
      </w:r>
      <w:r>
        <w:rPr>
          <w:color w:val="57585B"/>
          <w:sz w:val="18"/>
        </w:rPr>
        <w:t>be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uploaded on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the last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page</w:t>
      </w:r>
      <w:r>
        <w:rPr>
          <w:color w:val="57585B"/>
          <w:spacing w:val="2"/>
          <w:sz w:val="18"/>
        </w:rPr>
        <w:t xml:space="preserve"> </w:t>
      </w:r>
      <w:r>
        <w:rPr>
          <w:color w:val="57585B"/>
          <w:sz w:val="18"/>
        </w:rPr>
        <w:t>of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this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submission.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word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count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750)</w:t>
      </w:r>
    </w:p>
    <w:p w14:paraId="4451C5EA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9" w:line="235" w:lineRule="auto"/>
        <w:ind w:right="895"/>
        <w:rPr>
          <w:sz w:val="18"/>
        </w:rPr>
      </w:pPr>
      <w:r>
        <w:rPr>
          <w:color w:val="57585B"/>
          <w:sz w:val="18"/>
        </w:rPr>
        <w:t>Please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describe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results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compared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to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stated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goals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whether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you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used</w:t>
      </w:r>
      <w:r>
        <w:rPr>
          <w:color w:val="57585B"/>
          <w:spacing w:val="-5"/>
          <w:sz w:val="18"/>
        </w:rPr>
        <w:t xml:space="preserve"> </w:t>
      </w:r>
      <w:r>
        <w:rPr>
          <w:color w:val="57585B"/>
          <w:sz w:val="18"/>
        </w:rPr>
        <w:t>any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external</w:t>
      </w:r>
      <w:r>
        <w:rPr>
          <w:color w:val="57585B"/>
          <w:spacing w:val="-54"/>
          <w:sz w:val="18"/>
        </w:rPr>
        <w:t xml:space="preserve"> </w:t>
      </w:r>
      <w:r>
        <w:rPr>
          <w:color w:val="57585B"/>
          <w:sz w:val="18"/>
        </w:rPr>
        <w:t>benchmarks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in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tracking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performance. 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word count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400)</w:t>
      </w:r>
    </w:p>
    <w:p w14:paraId="4451C5EB" w14:textId="77777777" w:rsidR="00341D03" w:rsidRDefault="00DF06D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1" w:line="237" w:lineRule="auto"/>
        <w:ind w:right="150"/>
        <w:rPr>
          <w:sz w:val="18"/>
        </w:rPr>
      </w:pPr>
      <w:r>
        <w:rPr>
          <w:color w:val="57585B"/>
          <w:sz w:val="18"/>
        </w:rPr>
        <w:t>Do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you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share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outcomes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progress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metrics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with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anyone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in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the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company?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If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so,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please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describe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what</w:t>
      </w:r>
      <w:r>
        <w:rPr>
          <w:color w:val="57585B"/>
          <w:spacing w:val="-54"/>
          <w:sz w:val="18"/>
        </w:rPr>
        <w:t xml:space="preserve"> </w:t>
      </w:r>
      <w:r>
        <w:rPr>
          <w:color w:val="57585B"/>
          <w:sz w:val="18"/>
        </w:rPr>
        <w:t>you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share,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how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you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share</w:t>
      </w:r>
      <w:r>
        <w:rPr>
          <w:color w:val="57585B"/>
          <w:spacing w:val="1"/>
          <w:sz w:val="18"/>
        </w:rPr>
        <w:t xml:space="preserve"> </w:t>
      </w:r>
      <w:r>
        <w:rPr>
          <w:color w:val="57585B"/>
          <w:sz w:val="18"/>
        </w:rPr>
        <w:t>and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to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whom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you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share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this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information.</w:t>
      </w:r>
      <w:r>
        <w:rPr>
          <w:color w:val="57585B"/>
          <w:spacing w:val="1"/>
          <w:sz w:val="18"/>
        </w:rPr>
        <w:t xml:space="preserve"> </w:t>
      </w:r>
      <w:r>
        <w:rPr>
          <w:color w:val="57585B"/>
          <w:sz w:val="18"/>
        </w:rPr>
        <w:t>(</w:t>
      </w:r>
      <w:proofErr w:type="gramStart"/>
      <w:r>
        <w:rPr>
          <w:color w:val="57585B"/>
          <w:sz w:val="18"/>
        </w:rPr>
        <w:t>suggested</w:t>
      </w:r>
      <w:proofErr w:type="gramEnd"/>
      <w:r>
        <w:rPr>
          <w:color w:val="57585B"/>
          <w:spacing w:val="-4"/>
          <w:sz w:val="18"/>
        </w:rPr>
        <w:t xml:space="preserve"> </w:t>
      </w:r>
      <w:r>
        <w:rPr>
          <w:color w:val="57585B"/>
          <w:sz w:val="18"/>
        </w:rPr>
        <w:t>max</w:t>
      </w:r>
      <w:r>
        <w:rPr>
          <w:color w:val="57585B"/>
          <w:spacing w:val="-2"/>
          <w:sz w:val="18"/>
        </w:rPr>
        <w:t xml:space="preserve"> </w:t>
      </w:r>
      <w:r>
        <w:rPr>
          <w:color w:val="57585B"/>
          <w:sz w:val="18"/>
        </w:rPr>
        <w:t>word</w:t>
      </w:r>
      <w:r>
        <w:rPr>
          <w:color w:val="57585B"/>
          <w:spacing w:val="-1"/>
          <w:sz w:val="18"/>
        </w:rPr>
        <w:t xml:space="preserve"> </w:t>
      </w:r>
      <w:r>
        <w:rPr>
          <w:color w:val="57585B"/>
          <w:sz w:val="18"/>
        </w:rPr>
        <w:t>count</w:t>
      </w:r>
      <w:r>
        <w:rPr>
          <w:color w:val="57585B"/>
          <w:spacing w:val="-3"/>
          <w:sz w:val="18"/>
        </w:rPr>
        <w:t xml:space="preserve"> </w:t>
      </w:r>
      <w:r>
        <w:rPr>
          <w:color w:val="57585B"/>
          <w:sz w:val="18"/>
        </w:rPr>
        <w:t>300)</w:t>
      </w:r>
    </w:p>
    <w:p w14:paraId="4451C5EC" w14:textId="77777777" w:rsidR="00341D03" w:rsidRDefault="00341D03">
      <w:pPr>
        <w:pStyle w:val="BodyText"/>
        <w:rPr>
          <w:sz w:val="22"/>
        </w:rPr>
      </w:pPr>
    </w:p>
    <w:p w14:paraId="4451C5ED" w14:textId="77777777" w:rsidR="00341D03" w:rsidRDefault="00341D03">
      <w:pPr>
        <w:pStyle w:val="BodyText"/>
        <w:spacing w:before="7"/>
        <w:rPr>
          <w:sz w:val="16"/>
        </w:rPr>
      </w:pPr>
    </w:p>
    <w:p w14:paraId="4451C5EE" w14:textId="77777777" w:rsidR="00341D03" w:rsidRDefault="00DF06DE">
      <w:pPr>
        <w:pStyle w:val="Heading1"/>
        <w:jc w:val="both"/>
        <w:rPr>
          <w:u w:val="none"/>
        </w:rPr>
      </w:pPr>
      <w:r>
        <w:rPr>
          <w:color w:val="FA515B"/>
          <w:w w:val="95"/>
          <w:u w:color="FA515B"/>
        </w:rPr>
        <w:t>Optional</w:t>
      </w:r>
      <w:r>
        <w:rPr>
          <w:color w:val="FA515B"/>
          <w:spacing w:val="5"/>
          <w:w w:val="95"/>
          <w:u w:color="FA515B"/>
        </w:rPr>
        <w:t xml:space="preserve"> </w:t>
      </w:r>
      <w:r>
        <w:rPr>
          <w:color w:val="FA515B"/>
          <w:w w:val="95"/>
          <w:u w:color="FA515B"/>
        </w:rPr>
        <w:t>Supplemental</w:t>
      </w:r>
      <w:r>
        <w:rPr>
          <w:color w:val="FA515B"/>
          <w:spacing w:val="5"/>
          <w:w w:val="95"/>
          <w:u w:color="FA515B"/>
        </w:rPr>
        <w:t xml:space="preserve"> </w:t>
      </w:r>
      <w:r>
        <w:rPr>
          <w:color w:val="FA515B"/>
          <w:w w:val="95"/>
          <w:u w:color="FA515B"/>
        </w:rPr>
        <w:t>Information</w:t>
      </w:r>
    </w:p>
    <w:p w14:paraId="4451C5EF" w14:textId="77777777" w:rsidR="00341D03" w:rsidRDefault="00DF06DE">
      <w:pPr>
        <w:pStyle w:val="BodyText"/>
        <w:spacing w:before="118"/>
        <w:ind w:left="191" w:right="287"/>
        <w:jc w:val="both"/>
      </w:pPr>
      <w:r>
        <w:rPr>
          <w:color w:val="57585B"/>
        </w:rPr>
        <w:t>Please share anything else the judges may need to know. You may attach up to three documents to supplement</w:t>
      </w:r>
      <w:r>
        <w:rPr>
          <w:color w:val="57585B"/>
          <w:spacing w:val="-54"/>
        </w:rPr>
        <w:t xml:space="preserve"> </w:t>
      </w:r>
      <w:r>
        <w:rPr>
          <w:color w:val="57585B"/>
        </w:rPr>
        <w:t>your submission if you think these are needed to assist the judges in assessing your initiative/program. If the file</w:t>
      </w:r>
      <w:r>
        <w:rPr>
          <w:color w:val="57585B"/>
          <w:spacing w:val="-54"/>
        </w:rPr>
        <w:t xml:space="preserve"> </w:t>
      </w:r>
      <w:r>
        <w:rPr>
          <w:color w:val="57585B"/>
        </w:rPr>
        <w:t>size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is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greater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than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16MB,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please provide a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link.</w:t>
      </w:r>
    </w:p>
    <w:sectPr w:rsidR="00341D03">
      <w:pgSz w:w="12240" w:h="15840"/>
      <w:pgMar w:top="10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42E"/>
    <w:multiLevelType w:val="hybridMultilevel"/>
    <w:tmpl w:val="2FFA0344"/>
    <w:lvl w:ilvl="0" w:tplc="ACE2D156">
      <w:start w:val="1"/>
      <w:numFmt w:val="decimal"/>
      <w:lvlText w:val="%1."/>
      <w:lvlJc w:val="left"/>
      <w:pPr>
        <w:ind w:left="376" w:hanging="276"/>
        <w:jc w:val="left"/>
      </w:pPr>
      <w:rPr>
        <w:rFonts w:ascii="Tahoma" w:eastAsia="Tahoma" w:hAnsi="Tahoma" w:cs="Tahoma" w:hint="default"/>
        <w:b/>
        <w:bCs/>
        <w:i w:val="0"/>
        <w:iCs w:val="0"/>
        <w:color w:val="57585B"/>
        <w:w w:val="100"/>
        <w:sz w:val="18"/>
        <w:szCs w:val="18"/>
        <w:lang w:val="en-US" w:eastAsia="en-US" w:bidi="ar-SA"/>
      </w:rPr>
    </w:lvl>
    <w:lvl w:ilvl="1" w:tplc="906AB9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A515B"/>
        <w:w w:val="100"/>
        <w:sz w:val="18"/>
        <w:szCs w:val="18"/>
        <w:lang w:val="en-US" w:eastAsia="en-US" w:bidi="ar-SA"/>
      </w:rPr>
    </w:lvl>
    <w:lvl w:ilvl="2" w:tplc="9F84242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BC66055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0E36A336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CC06A65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D050123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402C229C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0B26F69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67227C"/>
    <w:multiLevelType w:val="hybridMultilevel"/>
    <w:tmpl w:val="41A856F4"/>
    <w:lvl w:ilvl="0" w:tplc="28A6B6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A515B"/>
        <w:w w:val="99"/>
        <w:sz w:val="20"/>
        <w:szCs w:val="20"/>
        <w:lang w:val="en-US" w:eastAsia="en-US" w:bidi="ar-SA"/>
      </w:rPr>
    </w:lvl>
    <w:lvl w:ilvl="1" w:tplc="A64051B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56E260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B06469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9ABCCA0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ECCC0DA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0D0CD09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6F8A770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AEC4CE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03"/>
    <w:rsid w:val="00341D03"/>
    <w:rsid w:val="00487431"/>
    <w:rsid w:val="00DF06DE"/>
    <w:rsid w:val="50C1A44C"/>
    <w:rsid w:val="57E38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C5B5"/>
  <w15:docId w15:val="{DEB368FD-3965-4873-97AA-984BD431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i/>
      <w:i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2429" w:right="233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@HBAn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Yesenia Hernandez-Brito</dc:creator>
  <cp:lastModifiedBy>Phil George</cp:lastModifiedBy>
  <cp:revision>2</cp:revision>
  <dcterms:created xsi:type="dcterms:W3CDTF">2022-03-31T19:41:00Z</dcterms:created>
  <dcterms:modified xsi:type="dcterms:W3CDTF">2022-03-31T19:41:00Z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